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57763A" w:rsidTr="0057763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63A" w:rsidRDefault="0057763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57763A" w:rsidRDefault="0057763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57763A" w:rsidRDefault="0057763A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57763A" w:rsidRDefault="005776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63A" w:rsidRDefault="0057763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63A" w:rsidRDefault="0057763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57763A" w:rsidRDefault="0057763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57763A" w:rsidRDefault="0057763A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57763A" w:rsidRDefault="005776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57763A" w:rsidTr="006513D3">
        <w:trPr>
          <w:trHeight w:val="1030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7763A" w:rsidRDefault="0057763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57763A" w:rsidRDefault="005776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7763A" w:rsidRDefault="0057763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7763A" w:rsidRDefault="0057763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57763A" w:rsidRDefault="00577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color w:val="0000FF"/>
                <w:sz w:val="22"/>
                <w:szCs w:val="28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57763A" w:rsidRDefault="005776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57763A" w:rsidRDefault="0057763A" w:rsidP="0057763A">
      <w:pPr>
        <w:jc w:val="center"/>
        <w:rPr>
          <w:b/>
          <w:bCs/>
          <w:sz w:val="27"/>
          <w:szCs w:val="27"/>
        </w:rPr>
      </w:pPr>
    </w:p>
    <w:p w:rsidR="0057763A" w:rsidRPr="0057763A" w:rsidRDefault="0057763A" w:rsidP="0057763A">
      <w:pPr>
        <w:pStyle w:val="2"/>
        <w:ind w:firstLine="0"/>
        <w:jc w:val="center"/>
        <w:rPr>
          <w:bCs/>
          <w:sz w:val="27"/>
          <w:szCs w:val="27"/>
        </w:rPr>
      </w:pPr>
      <w:r w:rsidRPr="0057763A">
        <w:rPr>
          <w:bCs/>
          <w:sz w:val="27"/>
          <w:szCs w:val="27"/>
        </w:rPr>
        <w:t>РЕШЕНИЕ</w:t>
      </w:r>
    </w:p>
    <w:p w:rsidR="0057763A" w:rsidRPr="0057763A" w:rsidRDefault="0057763A" w:rsidP="0057763A">
      <w:pPr>
        <w:jc w:val="center"/>
        <w:rPr>
          <w:bCs/>
          <w:sz w:val="27"/>
          <w:szCs w:val="27"/>
        </w:rPr>
      </w:pPr>
      <w:r w:rsidRPr="0057763A">
        <w:rPr>
          <w:bCs/>
          <w:sz w:val="27"/>
          <w:szCs w:val="27"/>
        </w:rPr>
        <w:t>Собрания  депутатов  муниципального  образования</w:t>
      </w:r>
    </w:p>
    <w:p w:rsidR="0057763A" w:rsidRPr="0057763A" w:rsidRDefault="0057763A" w:rsidP="0057763A">
      <w:pPr>
        <w:jc w:val="center"/>
        <w:rPr>
          <w:bCs/>
          <w:sz w:val="27"/>
          <w:szCs w:val="27"/>
        </w:rPr>
      </w:pPr>
      <w:r w:rsidRPr="0057763A">
        <w:rPr>
          <w:bCs/>
          <w:sz w:val="27"/>
          <w:szCs w:val="27"/>
        </w:rPr>
        <w:t>«Шиньшинское сельское поселение»</w:t>
      </w:r>
    </w:p>
    <w:p w:rsidR="0057763A" w:rsidRDefault="0057763A" w:rsidP="0057763A">
      <w:pPr>
        <w:rPr>
          <w:b/>
          <w:bCs/>
          <w:sz w:val="27"/>
          <w:szCs w:val="27"/>
        </w:rPr>
      </w:pPr>
    </w:p>
    <w:p w:rsidR="005A433B" w:rsidRPr="0057763A" w:rsidRDefault="005A433B" w:rsidP="0057763A">
      <w:pPr>
        <w:rPr>
          <w:sz w:val="27"/>
          <w:szCs w:val="27"/>
        </w:rPr>
      </w:pPr>
      <w:r w:rsidRPr="005A433B">
        <w:rPr>
          <w:sz w:val="27"/>
          <w:szCs w:val="27"/>
        </w:rPr>
        <w:t xml:space="preserve"> №  </w:t>
      </w:r>
      <w:r w:rsidR="0057763A">
        <w:rPr>
          <w:sz w:val="27"/>
          <w:szCs w:val="27"/>
        </w:rPr>
        <w:t>94</w:t>
      </w:r>
      <w:r w:rsidRPr="005A433B">
        <w:rPr>
          <w:sz w:val="27"/>
          <w:szCs w:val="27"/>
        </w:rPr>
        <w:tab/>
      </w:r>
      <w:r w:rsidRPr="005A433B"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                           </w:t>
      </w:r>
      <w:r w:rsidR="0057763A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</w:t>
      </w:r>
      <w:r w:rsidRPr="005A433B">
        <w:rPr>
          <w:sz w:val="27"/>
          <w:szCs w:val="27"/>
        </w:rPr>
        <w:t xml:space="preserve">    </w:t>
      </w:r>
      <w:r w:rsidR="0057763A">
        <w:rPr>
          <w:sz w:val="27"/>
          <w:szCs w:val="27"/>
        </w:rPr>
        <w:t xml:space="preserve">17 марта </w:t>
      </w:r>
      <w:r w:rsidRPr="005A433B">
        <w:rPr>
          <w:sz w:val="27"/>
          <w:szCs w:val="27"/>
        </w:rPr>
        <w:t>2017 года</w:t>
      </w:r>
    </w:p>
    <w:p w:rsidR="005A433B" w:rsidRPr="0057763A" w:rsidRDefault="005A433B" w:rsidP="005A433B">
      <w:pPr>
        <w:jc w:val="center"/>
        <w:rPr>
          <w:b/>
          <w:bCs/>
          <w:sz w:val="27"/>
          <w:szCs w:val="27"/>
        </w:rPr>
      </w:pPr>
      <w:r w:rsidRPr="005A433B">
        <w:rPr>
          <w:b/>
          <w:bCs/>
          <w:sz w:val="27"/>
          <w:szCs w:val="27"/>
        </w:rPr>
        <w:t xml:space="preserve"> </w:t>
      </w:r>
      <w:r w:rsidRPr="0057763A">
        <w:rPr>
          <w:b/>
          <w:sz w:val="27"/>
          <w:szCs w:val="27"/>
        </w:rPr>
        <w:t>О внешней проверке годового отчета</w:t>
      </w:r>
    </w:p>
    <w:p w:rsidR="005A433B" w:rsidRPr="0057763A" w:rsidRDefault="005A433B" w:rsidP="005A433B">
      <w:pPr>
        <w:jc w:val="center"/>
        <w:rPr>
          <w:b/>
          <w:sz w:val="27"/>
          <w:szCs w:val="27"/>
        </w:rPr>
      </w:pPr>
      <w:r w:rsidRPr="0057763A">
        <w:rPr>
          <w:b/>
          <w:sz w:val="27"/>
          <w:szCs w:val="27"/>
        </w:rPr>
        <w:t>об исполнении бюджета  муниципального образования</w:t>
      </w:r>
    </w:p>
    <w:p w:rsidR="005A433B" w:rsidRPr="0057763A" w:rsidRDefault="005A433B" w:rsidP="005A433B">
      <w:pPr>
        <w:jc w:val="center"/>
        <w:rPr>
          <w:b/>
          <w:sz w:val="27"/>
          <w:szCs w:val="27"/>
        </w:rPr>
      </w:pPr>
      <w:r w:rsidRPr="0057763A">
        <w:rPr>
          <w:b/>
          <w:sz w:val="27"/>
          <w:szCs w:val="27"/>
        </w:rPr>
        <w:t>«Шиньшинское сельское поселение»  за 2016 год</w:t>
      </w:r>
    </w:p>
    <w:p w:rsidR="005A433B" w:rsidRPr="005A433B" w:rsidRDefault="005A433B" w:rsidP="005A433B">
      <w:pPr>
        <w:jc w:val="center"/>
        <w:rPr>
          <w:b/>
          <w:bCs/>
          <w:sz w:val="27"/>
          <w:szCs w:val="27"/>
        </w:rPr>
      </w:pPr>
    </w:p>
    <w:p w:rsidR="005A433B" w:rsidRPr="005A433B" w:rsidRDefault="005A433B" w:rsidP="005A433B">
      <w:pPr>
        <w:ind w:firstLine="708"/>
        <w:jc w:val="both"/>
        <w:rPr>
          <w:sz w:val="27"/>
          <w:szCs w:val="27"/>
        </w:rPr>
      </w:pPr>
      <w:r w:rsidRPr="005A433B">
        <w:rPr>
          <w:sz w:val="27"/>
          <w:szCs w:val="27"/>
        </w:rPr>
        <w:t xml:space="preserve">Руководствуясь статьей 264.4 Бюджетного кодекса Российской Федерации, </w:t>
      </w:r>
    </w:p>
    <w:p w:rsidR="005A433B" w:rsidRPr="005A433B" w:rsidRDefault="005A433B" w:rsidP="005A433B">
      <w:pPr>
        <w:ind w:firstLine="708"/>
        <w:jc w:val="both"/>
        <w:rPr>
          <w:sz w:val="27"/>
          <w:szCs w:val="27"/>
        </w:rPr>
      </w:pPr>
      <w:r w:rsidRPr="005A433B">
        <w:rPr>
          <w:sz w:val="27"/>
          <w:szCs w:val="27"/>
        </w:rPr>
        <w:t>Собрание депутатов муниципального образования «Шиньшинское сельское поселение» РЕШАЕТ:</w:t>
      </w:r>
    </w:p>
    <w:p w:rsidR="005A433B" w:rsidRPr="005A433B" w:rsidRDefault="005A433B" w:rsidP="005A433B">
      <w:pPr>
        <w:ind w:firstLine="708"/>
        <w:jc w:val="both"/>
        <w:rPr>
          <w:sz w:val="27"/>
          <w:szCs w:val="27"/>
        </w:rPr>
      </w:pPr>
    </w:p>
    <w:p w:rsidR="005A433B" w:rsidRPr="005A433B" w:rsidRDefault="005A433B" w:rsidP="005A433B">
      <w:pPr>
        <w:ind w:firstLine="708"/>
        <w:jc w:val="both"/>
        <w:rPr>
          <w:sz w:val="27"/>
          <w:szCs w:val="27"/>
        </w:rPr>
      </w:pPr>
      <w:r w:rsidRPr="005A433B">
        <w:rPr>
          <w:sz w:val="27"/>
          <w:szCs w:val="27"/>
        </w:rPr>
        <w:t xml:space="preserve">1. Создать на период с </w:t>
      </w:r>
      <w:r w:rsidR="0057763A">
        <w:rPr>
          <w:sz w:val="27"/>
          <w:szCs w:val="27"/>
        </w:rPr>
        <w:t>17 марта 2017 года</w:t>
      </w:r>
      <w:r w:rsidRPr="005A433B">
        <w:rPr>
          <w:sz w:val="27"/>
          <w:szCs w:val="27"/>
        </w:rPr>
        <w:t xml:space="preserve"> по 01 июля 2017 года  временную контрольную комиссию по внешней проверке годового отчета об исполнении бюджета муниципального образования «Шиньшинское сельское поселение» за 2016 год в составе:</w:t>
      </w:r>
    </w:p>
    <w:p w:rsidR="005A433B" w:rsidRPr="005A433B" w:rsidRDefault="005A433B" w:rsidP="005A433B">
      <w:pPr>
        <w:ind w:firstLine="708"/>
        <w:jc w:val="both"/>
        <w:rPr>
          <w:sz w:val="27"/>
          <w:szCs w:val="27"/>
        </w:rPr>
      </w:pPr>
      <w:r w:rsidRPr="005A433B">
        <w:rPr>
          <w:sz w:val="27"/>
          <w:szCs w:val="27"/>
        </w:rPr>
        <w:t>Председатель комиссии:</w:t>
      </w:r>
    </w:p>
    <w:p w:rsidR="005A433B" w:rsidRPr="0057763A" w:rsidRDefault="002920B7" w:rsidP="005A433B">
      <w:pPr>
        <w:ind w:firstLine="708"/>
        <w:jc w:val="both"/>
        <w:rPr>
          <w:sz w:val="27"/>
          <w:szCs w:val="27"/>
          <w:u w:val="single"/>
        </w:rPr>
      </w:pPr>
      <w:r w:rsidRPr="0057763A">
        <w:rPr>
          <w:sz w:val="27"/>
          <w:szCs w:val="27"/>
          <w:u w:val="single"/>
        </w:rPr>
        <w:t>Андреев Юрий Иванович</w:t>
      </w:r>
    </w:p>
    <w:p w:rsidR="005A433B" w:rsidRDefault="005A433B" w:rsidP="005A433B">
      <w:pPr>
        <w:ind w:firstLine="708"/>
        <w:jc w:val="both"/>
        <w:rPr>
          <w:sz w:val="27"/>
          <w:szCs w:val="27"/>
        </w:rPr>
      </w:pPr>
      <w:r w:rsidRPr="005A433B">
        <w:rPr>
          <w:sz w:val="27"/>
          <w:szCs w:val="27"/>
        </w:rPr>
        <w:t>Члены комиссии:</w:t>
      </w:r>
    </w:p>
    <w:p w:rsidR="002920B7" w:rsidRPr="0057763A" w:rsidRDefault="002920B7" w:rsidP="005A433B">
      <w:pPr>
        <w:ind w:firstLine="708"/>
        <w:jc w:val="both"/>
        <w:rPr>
          <w:sz w:val="27"/>
          <w:szCs w:val="27"/>
          <w:u w:val="single"/>
        </w:rPr>
      </w:pPr>
      <w:r w:rsidRPr="0057763A">
        <w:rPr>
          <w:sz w:val="27"/>
          <w:szCs w:val="27"/>
          <w:u w:val="single"/>
        </w:rPr>
        <w:t xml:space="preserve">Васильева Т.В., </w:t>
      </w:r>
      <w:proofErr w:type="spellStart"/>
      <w:r w:rsidRPr="0057763A">
        <w:rPr>
          <w:sz w:val="27"/>
          <w:szCs w:val="27"/>
          <w:u w:val="single"/>
        </w:rPr>
        <w:t>Ямбаев</w:t>
      </w:r>
      <w:proofErr w:type="spellEnd"/>
      <w:r w:rsidRPr="0057763A">
        <w:rPr>
          <w:sz w:val="27"/>
          <w:szCs w:val="27"/>
          <w:u w:val="single"/>
        </w:rPr>
        <w:t xml:space="preserve"> В.Я., Ефимов Ю.П.</w:t>
      </w:r>
    </w:p>
    <w:p w:rsidR="005A433B" w:rsidRPr="005A433B" w:rsidRDefault="005A433B" w:rsidP="005A433B">
      <w:pPr>
        <w:ind w:left="54" w:firstLine="588"/>
        <w:jc w:val="both"/>
        <w:rPr>
          <w:sz w:val="27"/>
          <w:szCs w:val="27"/>
        </w:rPr>
      </w:pPr>
      <w:r w:rsidRPr="005A433B">
        <w:rPr>
          <w:sz w:val="27"/>
          <w:szCs w:val="27"/>
        </w:rPr>
        <w:t>2. Временной контрольной комиссии по внешней проверке годового отчета об исполнении бюджета муниципального образования «Шиньшинское сельское поселение» за 2016 год подготовить и представить заключение на годовой отчет об исполнении местного б</w:t>
      </w:r>
      <w:r w:rsidR="002920B7">
        <w:rPr>
          <w:sz w:val="27"/>
          <w:szCs w:val="27"/>
        </w:rPr>
        <w:t>юджета  в  срок не позднее  13 мая</w:t>
      </w:r>
      <w:r w:rsidRPr="005A433B">
        <w:rPr>
          <w:sz w:val="27"/>
          <w:szCs w:val="27"/>
        </w:rPr>
        <w:t xml:space="preserve"> 2017 года.</w:t>
      </w:r>
    </w:p>
    <w:p w:rsidR="005A433B" w:rsidRPr="005A433B" w:rsidRDefault="005A433B" w:rsidP="005A433B">
      <w:pPr>
        <w:jc w:val="both"/>
        <w:rPr>
          <w:sz w:val="27"/>
          <w:szCs w:val="27"/>
        </w:rPr>
      </w:pPr>
      <w:r w:rsidRPr="005A433B">
        <w:rPr>
          <w:sz w:val="27"/>
          <w:szCs w:val="27"/>
        </w:rPr>
        <w:t xml:space="preserve">          3. Комиссии в своей работе руководствоваться Порядком проведения внешней проверки годового отчета об исполнении бюджета муниципального образования «Шиньшинское сельское поселение» утвержденным решением Собрания  депутатов   МО «Шиньшинское сельское поселение»  № 32 от 24 марта 2010 года.</w:t>
      </w:r>
    </w:p>
    <w:p w:rsidR="005A433B" w:rsidRPr="005A433B" w:rsidRDefault="005A433B" w:rsidP="005A433B">
      <w:pPr>
        <w:ind w:left="54" w:firstLine="588"/>
        <w:jc w:val="both"/>
        <w:rPr>
          <w:sz w:val="27"/>
          <w:szCs w:val="27"/>
        </w:rPr>
      </w:pPr>
      <w:r w:rsidRPr="005A433B">
        <w:rPr>
          <w:sz w:val="27"/>
          <w:szCs w:val="27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5A433B" w:rsidRPr="005A433B" w:rsidRDefault="005A433B" w:rsidP="005A433B">
      <w:pPr>
        <w:ind w:firstLine="720"/>
        <w:jc w:val="both"/>
        <w:rPr>
          <w:sz w:val="27"/>
          <w:szCs w:val="27"/>
        </w:rPr>
      </w:pPr>
    </w:p>
    <w:p w:rsidR="005A433B" w:rsidRPr="005A433B" w:rsidRDefault="005A433B" w:rsidP="005A433B">
      <w:pPr>
        <w:jc w:val="both"/>
        <w:rPr>
          <w:sz w:val="27"/>
          <w:szCs w:val="27"/>
        </w:rPr>
      </w:pPr>
      <w:r w:rsidRPr="005A433B">
        <w:rPr>
          <w:sz w:val="27"/>
          <w:szCs w:val="27"/>
        </w:rPr>
        <w:t>Глава муниципального образования</w:t>
      </w:r>
    </w:p>
    <w:p w:rsidR="005A433B" w:rsidRPr="005A433B" w:rsidRDefault="005A433B" w:rsidP="005A433B">
      <w:pPr>
        <w:jc w:val="both"/>
        <w:rPr>
          <w:sz w:val="27"/>
          <w:szCs w:val="27"/>
        </w:rPr>
      </w:pPr>
      <w:r w:rsidRPr="005A433B">
        <w:rPr>
          <w:sz w:val="27"/>
          <w:szCs w:val="27"/>
        </w:rPr>
        <w:t>«Шиньшинское сельское поселение»,</w:t>
      </w:r>
    </w:p>
    <w:p w:rsidR="005A433B" w:rsidRPr="005A433B" w:rsidRDefault="005A433B" w:rsidP="005A433B">
      <w:pPr>
        <w:jc w:val="both"/>
        <w:rPr>
          <w:sz w:val="27"/>
          <w:szCs w:val="27"/>
        </w:rPr>
      </w:pPr>
      <w:r w:rsidRPr="005A433B">
        <w:rPr>
          <w:sz w:val="27"/>
          <w:szCs w:val="27"/>
        </w:rPr>
        <w:t xml:space="preserve">председатель Собрания депутатов          </w:t>
      </w:r>
      <w:r>
        <w:rPr>
          <w:sz w:val="27"/>
          <w:szCs w:val="27"/>
        </w:rPr>
        <w:t xml:space="preserve">                   </w:t>
      </w:r>
      <w:r w:rsidRPr="005A433B">
        <w:rPr>
          <w:sz w:val="27"/>
          <w:szCs w:val="27"/>
        </w:rPr>
        <w:t xml:space="preserve">          /Николаева Р.М./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433B"/>
    <w:rsid w:val="00060035"/>
    <w:rsid w:val="001F01B7"/>
    <w:rsid w:val="001F1E4B"/>
    <w:rsid w:val="00214072"/>
    <w:rsid w:val="002920B7"/>
    <w:rsid w:val="004E517A"/>
    <w:rsid w:val="0057763A"/>
    <w:rsid w:val="005A433B"/>
    <w:rsid w:val="006513D3"/>
    <w:rsid w:val="006D2B59"/>
    <w:rsid w:val="00763213"/>
    <w:rsid w:val="0080247A"/>
    <w:rsid w:val="009E4BFD"/>
    <w:rsid w:val="00AD1230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A433B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A43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5A433B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5A43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2017-04-11T20:00:00+00:00</_x0414__x0430__x0442__x0430__x0020__x0434__x043e__x043a__x0443__x043c__x0435__x043d__x0442__x0430_>
    <_x041e__x043f__x0438__x0441__x0430__x043d__x0438__x0435_ xmlns="6d7c22ec-c6a4-4777-88aa-bc3c76ac660e">О внешней проверке годового отчета
об исполнении бюджета  муниципального образования
«Шиньшинское сельское поселение»  за 2016 год
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94</_x2116__x0020__x0434__x043e__x043a__x0443__x043c__x0435__x043d__x0442__x0430_>
    <_dlc_DocId xmlns="57504d04-691e-4fc4-8f09-4f19fdbe90f6">XXJ7TYMEEKJ2-4368-83</_dlc_DocId>
    <_dlc_DocIdUrl xmlns="57504d04-691e-4fc4-8f09-4f19fdbe90f6">
      <Url>https://vip.gov.mari.ru/morki/shinsha/_layouts/DocIdRedir.aspx?ID=XXJ7TYMEEKJ2-4368-83</Url>
      <Description>XXJ7TYMEEKJ2-4368-83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45BA1-C768-4C20-A786-18BFB2F20629}"/>
</file>

<file path=customXml/itemProps2.xml><?xml version="1.0" encoding="utf-8"?>
<ds:datastoreItem xmlns:ds="http://schemas.openxmlformats.org/officeDocument/2006/customXml" ds:itemID="{AC10C20B-3F11-4272-AD4B-FDF8EF3BCA87}"/>
</file>

<file path=customXml/itemProps3.xml><?xml version="1.0" encoding="utf-8"?>
<ds:datastoreItem xmlns:ds="http://schemas.openxmlformats.org/officeDocument/2006/customXml" ds:itemID="{DBE75F5D-A160-4A88-8128-C62EA505A83D}"/>
</file>

<file path=customXml/itemProps4.xml><?xml version="1.0" encoding="utf-8"?>
<ds:datastoreItem xmlns:ds="http://schemas.openxmlformats.org/officeDocument/2006/customXml" ds:itemID="{999FE5AF-62D4-4B87-A603-1E7D4F640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94 от 17 марта 2017 года</dc:title>
  <dc:creator>Shinsha</dc:creator>
  <cp:lastModifiedBy>Shinsha</cp:lastModifiedBy>
  <cp:revision>8</cp:revision>
  <cp:lastPrinted>2017-03-16T05:13:00Z</cp:lastPrinted>
  <dcterms:created xsi:type="dcterms:W3CDTF">2017-03-09T12:50:00Z</dcterms:created>
  <dcterms:modified xsi:type="dcterms:W3CDTF">2017-03-16T05:13:00Z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ea9e2754-7fec-427e-a4c6-634cbc3af7c9</vt:lpwstr>
  </property>
</Properties>
</file>